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09" w:rsidRDefault="00942A09">
      <w:bookmarkStart w:id="0" w:name="_GoBack"/>
      <w:bookmarkEnd w:id="0"/>
    </w:p>
    <w:p w:rsidR="00911C59" w:rsidRDefault="00911C59" w:rsidP="00911C59">
      <w:pPr>
        <w:jc w:val="both"/>
        <w:rPr>
          <w:rFonts w:ascii="Times New Roman" w:hAnsi="Times New Roman" w:cs="Times New Roman"/>
        </w:rPr>
      </w:pPr>
    </w:p>
    <w:p w:rsidR="00911C59" w:rsidRDefault="00911C59" w:rsidP="00911C5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0C8A1FF" wp14:editId="6BFB87B4">
            <wp:simplePos x="0" y="0"/>
            <wp:positionH relativeFrom="column">
              <wp:posOffset>1466380</wp:posOffset>
            </wp:positionH>
            <wp:positionV relativeFrom="paragraph">
              <wp:posOffset>-619539</wp:posOffset>
            </wp:positionV>
            <wp:extent cx="2863850" cy="508000"/>
            <wp:effectExtent l="0" t="0" r="0" b="6350"/>
            <wp:wrapNone/>
            <wp:docPr id="1" name="Imagem 1" descr="C:\Users\Assistencia\Desktop\logo CMD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Assistencia\Desktop\logo CMDC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43">
        <w:rPr>
          <w:rFonts w:ascii="Comic Sans MS" w:hAnsi="Comic Sans MS"/>
          <w:b/>
          <w:sz w:val="24"/>
          <w:szCs w:val="24"/>
        </w:rPr>
        <w:t>CONSELHO MUNICIPAL DOS DIREITOS DA CRIANÇA E DO ADOLESCENTE</w:t>
      </w:r>
      <w:r>
        <w:rPr>
          <w:rFonts w:ascii="Comic Sans MS" w:hAnsi="Comic Sans MS"/>
          <w:b/>
          <w:sz w:val="24"/>
          <w:szCs w:val="24"/>
        </w:rPr>
        <w:t xml:space="preserve"> DE </w:t>
      </w:r>
      <w:r w:rsidRPr="00F01643">
        <w:rPr>
          <w:rFonts w:ascii="Comic Sans MS" w:hAnsi="Comic Sans MS"/>
          <w:b/>
          <w:sz w:val="24"/>
          <w:szCs w:val="24"/>
        </w:rPr>
        <w:t>SOBRADINHO – RS</w:t>
      </w:r>
    </w:p>
    <w:p w:rsidR="00911C59" w:rsidRPr="003904CC" w:rsidRDefault="00911C59" w:rsidP="00911C59">
      <w:pPr>
        <w:jc w:val="center"/>
        <w:rPr>
          <w:rFonts w:ascii="Comic Sans MS" w:hAnsi="Comic Sans MS"/>
          <w:b/>
          <w:sz w:val="8"/>
          <w:szCs w:val="8"/>
        </w:rPr>
      </w:pPr>
    </w:p>
    <w:p w:rsidR="00911C59" w:rsidRPr="00D10AA9" w:rsidRDefault="00911C59" w:rsidP="00911C59">
      <w:pPr>
        <w:jc w:val="center"/>
        <w:rPr>
          <w:rFonts w:ascii="Arial" w:hAnsi="Arial" w:cs="Arial"/>
          <w:b/>
          <w:u w:val="single"/>
        </w:rPr>
      </w:pPr>
      <w:r w:rsidRPr="00D10AA9">
        <w:rPr>
          <w:rFonts w:ascii="Arial" w:hAnsi="Arial" w:cs="Arial"/>
          <w:b/>
          <w:u w:val="single"/>
        </w:rPr>
        <w:t>ELEIÇÕES PARA CONSELHO TUTELAR DE SOBRADINHO-RS</w:t>
      </w:r>
    </w:p>
    <w:p w:rsidR="00911C59" w:rsidRPr="003904CC" w:rsidRDefault="00911C59" w:rsidP="00911C59">
      <w:pPr>
        <w:jc w:val="center"/>
        <w:rPr>
          <w:rFonts w:ascii="Arial" w:hAnsi="Arial" w:cs="Arial"/>
          <w:b/>
          <w:sz w:val="8"/>
          <w:szCs w:val="8"/>
        </w:rPr>
      </w:pPr>
    </w:p>
    <w:p w:rsidR="00911C59" w:rsidRPr="00D10AA9" w:rsidRDefault="00911C59" w:rsidP="00911C59">
      <w:pPr>
        <w:jc w:val="center"/>
        <w:rPr>
          <w:rFonts w:ascii="Arial" w:hAnsi="Arial" w:cs="Arial"/>
        </w:rPr>
      </w:pPr>
      <w:r w:rsidRPr="00D10AA9">
        <w:rPr>
          <w:rFonts w:ascii="Arial" w:hAnsi="Arial" w:cs="Arial"/>
          <w:b/>
        </w:rPr>
        <w:t xml:space="preserve">DIA: </w:t>
      </w:r>
      <w:r>
        <w:rPr>
          <w:rFonts w:ascii="Arial" w:hAnsi="Arial" w:cs="Arial"/>
        </w:rPr>
        <w:t xml:space="preserve"> </w:t>
      </w:r>
      <w:r w:rsidR="00AB52A2">
        <w:rPr>
          <w:rFonts w:ascii="Arial" w:hAnsi="Arial" w:cs="Arial"/>
        </w:rPr>
        <w:t>01 DE OUTUBRO DE 2023</w:t>
      </w:r>
      <w:r w:rsidRPr="00D10AA9">
        <w:rPr>
          <w:rFonts w:ascii="Arial" w:hAnsi="Arial" w:cs="Arial"/>
        </w:rPr>
        <w:t xml:space="preserve"> (DOMINGO)</w:t>
      </w:r>
    </w:p>
    <w:p w:rsidR="00911C59" w:rsidRPr="00D10AA9" w:rsidRDefault="00911C59" w:rsidP="00911C59">
      <w:pPr>
        <w:jc w:val="center"/>
        <w:rPr>
          <w:rFonts w:ascii="Arial" w:hAnsi="Arial" w:cs="Arial"/>
          <w:b/>
        </w:rPr>
      </w:pPr>
      <w:r w:rsidRPr="00D10AA9">
        <w:rPr>
          <w:rFonts w:ascii="Arial" w:hAnsi="Arial" w:cs="Arial"/>
          <w:b/>
        </w:rPr>
        <w:t xml:space="preserve">HORÁRIO: </w:t>
      </w:r>
      <w:r w:rsidRPr="00D10AA9">
        <w:rPr>
          <w:rFonts w:ascii="Arial" w:hAnsi="Arial" w:cs="Arial"/>
        </w:rPr>
        <w:t>8h às 17h</w:t>
      </w:r>
    </w:p>
    <w:p w:rsidR="00911C59" w:rsidRDefault="00911C59" w:rsidP="00911C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57DE">
        <w:rPr>
          <w:rFonts w:ascii="Arial" w:hAnsi="Arial" w:cs="Arial"/>
          <w:b/>
          <w:sz w:val="32"/>
          <w:szCs w:val="32"/>
          <w:u w:val="single"/>
        </w:rPr>
        <w:t>LOCAIS DE VOTAÇÃO ÁREA URBANA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8 urnas fixas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4993"/>
        <w:gridCol w:w="1181"/>
      </w:tblGrid>
      <w:tr w:rsidR="00911C59" w:rsidRPr="00FE4B6D" w:rsidTr="0047251F">
        <w:tc>
          <w:tcPr>
            <w:tcW w:w="2383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B6D">
              <w:rPr>
                <w:rFonts w:ascii="Arial" w:hAnsi="Arial" w:cs="Arial"/>
                <w:b/>
                <w:sz w:val="24"/>
                <w:szCs w:val="24"/>
              </w:rPr>
              <w:t>LOCAIS DE VOTAÇÃO</w:t>
            </w:r>
          </w:p>
        </w:tc>
        <w:tc>
          <w:tcPr>
            <w:tcW w:w="5142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B6D">
              <w:rPr>
                <w:rFonts w:ascii="Arial" w:hAnsi="Arial" w:cs="Arial"/>
                <w:b/>
                <w:sz w:val="24"/>
                <w:szCs w:val="24"/>
              </w:rPr>
              <w:t>SEÇÕES QUE VOTARÃO NO LOCAL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B6D">
              <w:rPr>
                <w:rFonts w:ascii="Arial" w:hAnsi="Arial" w:cs="Arial"/>
                <w:b/>
                <w:sz w:val="24"/>
                <w:szCs w:val="24"/>
              </w:rPr>
              <w:t>Nº DE URNAS</w:t>
            </w:r>
          </w:p>
        </w:tc>
      </w:tr>
      <w:tr w:rsidR="00911C59" w:rsidRPr="00FE4B6D" w:rsidTr="0047251F">
        <w:tc>
          <w:tcPr>
            <w:tcW w:w="2383" w:type="dxa"/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COPETTI</w:t>
            </w:r>
          </w:p>
        </w:tc>
        <w:tc>
          <w:tcPr>
            <w:tcW w:w="5142" w:type="dxa"/>
          </w:tcPr>
          <w:p w:rsidR="00911C59" w:rsidRPr="00FE4B6D" w:rsidRDefault="00911C59" w:rsidP="004725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COPETTI </w:t>
            </w:r>
          </w:p>
          <w:p w:rsidR="00911C59" w:rsidRPr="00FE4B6D" w:rsidRDefault="00911C59" w:rsidP="0047251F">
            <w:pPr>
              <w:spacing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4,5,27,47,59,69,74,83,163)</w:t>
            </w:r>
          </w:p>
          <w:p w:rsidR="00911C59" w:rsidRDefault="00911C59" w:rsidP="004725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CLUBE COMERCIAL </w:t>
            </w:r>
          </w:p>
          <w:p w:rsidR="00911C59" w:rsidRPr="00FE4B6D" w:rsidRDefault="00911C59" w:rsidP="0047251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 SEÇÕES 17,55,78)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911C59" w:rsidRPr="00FE4B6D" w:rsidTr="0047251F">
        <w:tc>
          <w:tcPr>
            <w:tcW w:w="2383" w:type="dxa"/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PREFEITURA DE SOBRADINHO</w:t>
            </w:r>
          </w:p>
        </w:tc>
        <w:tc>
          <w:tcPr>
            <w:tcW w:w="5142" w:type="dxa"/>
          </w:tcPr>
          <w:p w:rsidR="00911C59" w:rsidRPr="00FC1B92" w:rsidRDefault="00911C59" w:rsidP="004725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CASA DA CULTURA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11C59" w:rsidRPr="00FE4B6D" w:rsidRDefault="00911C59" w:rsidP="0047251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(SEÇÃO 44)</w:t>
            </w:r>
          </w:p>
          <w:p w:rsidR="00911C59" w:rsidRDefault="00911C59" w:rsidP="004725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CÂMARA DE VEREADORES </w:t>
            </w:r>
          </w:p>
          <w:p w:rsidR="00911C59" w:rsidRPr="00FE4B6D" w:rsidRDefault="00911C59" w:rsidP="0047251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(SEÇÃO 66)</w:t>
            </w:r>
            <w:r w:rsidRPr="00FE4B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1C59" w:rsidRPr="00FE4B6D" w:rsidRDefault="00911C59" w:rsidP="004725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PREFEITURA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35,86)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E4B6D" w:rsidTr="0047251F">
        <w:tc>
          <w:tcPr>
            <w:tcW w:w="2383" w:type="dxa"/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SEOMAR MAINARDI</w:t>
            </w:r>
          </w:p>
        </w:tc>
        <w:tc>
          <w:tcPr>
            <w:tcW w:w="5142" w:type="dxa"/>
          </w:tcPr>
          <w:p w:rsidR="00911C59" w:rsidRPr="00FE4B6D" w:rsidRDefault="00911C59" w:rsidP="004725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ESCOLA SEOMAR MAINARDI </w:t>
            </w:r>
          </w:p>
          <w:p w:rsidR="00911C59" w:rsidRPr="00FE4B6D" w:rsidRDefault="00911C59" w:rsidP="0047251F">
            <w:pPr>
              <w:spacing w:line="240" w:lineRule="auto"/>
              <w:ind w:left="7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93,138,164)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E4B6D" w:rsidTr="0047251F">
        <w:tc>
          <w:tcPr>
            <w:tcW w:w="2383" w:type="dxa"/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BORGES DE MEDEIROS</w:t>
            </w:r>
          </w:p>
        </w:tc>
        <w:tc>
          <w:tcPr>
            <w:tcW w:w="5142" w:type="dxa"/>
          </w:tcPr>
          <w:p w:rsidR="00911C59" w:rsidRPr="0071368F" w:rsidRDefault="00911C59" w:rsidP="004725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ESCOLA BORGES DE MEDEIROS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90,133,143)</w:t>
            </w:r>
          </w:p>
          <w:p w:rsidR="00911C59" w:rsidRPr="00FE4B6D" w:rsidRDefault="00911C59" w:rsidP="004725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ELEITORES GRANJA DO SILÊNCIO </w:t>
            </w:r>
            <w:r w:rsidRPr="0071368F">
              <w:rPr>
                <w:rFonts w:ascii="Arial" w:hAnsi="Arial" w:cs="Arial"/>
                <w:color w:val="FF0000"/>
                <w:sz w:val="24"/>
                <w:szCs w:val="24"/>
              </w:rPr>
              <w:t>(SEÇÃO 91)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E4B6D" w:rsidTr="0047251F">
        <w:tc>
          <w:tcPr>
            <w:tcW w:w="2383" w:type="dxa"/>
            <w:tcBorders>
              <w:bottom w:val="single" w:sz="4" w:space="0" w:color="auto"/>
            </w:tcBorders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LINDOLFO SILVA</w:t>
            </w:r>
          </w:p>
        </w:tc>
        <w:tc>
          <w:tcPr>
            <w:tcW w:w="5142" w:type="dxa"/>
          </w:tcPr>
          <w:p w:rsidR="00911C59" w:rsidRPr="00FE4B6D" w:rsidRDefault="00911C59" w:rsidP="004725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GINÁSIO BAIXADÃO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(SEÇÃO 141)</w:t>
            </w:r>
          </w:p>
          <w:p w:rsidR="00911C59" w:rsidRPr="00FE4B6D" w:rsidRDefault="00911C59" w:rsidP="004725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ESCOLA LINDOLFO SILVA </w:t>
            </w:r>
          </w:p>
          <w:p w:rsidR="00911C59" w:rsidRPr="00FE4B6D" w:rsidRDefault="00911C59" w:rsidP="0047251F">
            <w:pPr>
              <w:spacing w:line="240" w:lineRule="auto"/>
              <w:ind w:left="7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14,67,125)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E4B6D" w:rsidTr="0047251F">
        <w:tc>
          <w:tcPr>
            <w:tcW w:w="2383" w:type="dxa"/>
            <w:tcBorders>
              <w:bottom w:val="nil"/>
            </w:tcBorders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ADOLPHO SEBASTIANY</w:t>
            </w:r>
          </w:p>
        </w:tc>
        <w:tc>
          <w:tcPr>
            <w:tcW w:w="5142" w:type="dxa"/>
          </w:tcPr>
          <w:p w:rsidR="00911C59" w:rsidRDefault="00911C59" w:rsidP="004725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ESCOLA ADOLPHO </w:t>
            </w:r>
          </w:p>
          <w:p w:rsidR="00911C59" w:rsidRPr="00FE4B6D" w:rsidRDefault="00911C59" w:rsidP="0047251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136,142)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E4B6D" w:rsidTr="0047251F">
        <w:tc>
          <w:tcPr>
            <w:tcW w:w="2383" w:type="dxa"/>
            <w:tcBorders>
              <w:top w:val="nil"/>
            </w:tcBorders>
          </w:tcPr>
          <w:p w:rsidR="00911C59" w:rsidRPr="00FE4B6D" w:rsidRDefault="00911C59" w:rsidP="004725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ESCOLA SANTO CARNIEL</w:t>
            </w:r>
          </w:p>
        </w:tc>
        <w:tc>
          <w:tcPr>
            <w:tcW w:w="5142" w:type="dxa"/>
          </w:tcPr>
          <w:p w:rsidR="00911C59" w:rsidRPr="00FE4B6D" w:rsidRDefault="00911C59" w:rsidP="004725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 xml:space="preserve">ESCOLA SANTO CARNIEL </w:t>
            </w:r>
          </w:p>
          <w:p w:rsidR="00911C59" w:rsidRPr="00FE4B6D" w:rsidRDefault="00911C59" w:rsidP="0047251F">
            <w:pPr>
              <w:spacing w:line="240" w:lineRule="auto"/>
              <w:ind w:left="7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B6D">
              <w:rPr>
                <w:rFonts w:ascii="Arial" w:hAnsi="Arial" w:cs="Arial"/>
                <w:color w:val="FF0000"/>
                <w:sz w:val="24"/>
                <w:szCs w:val="24"/>
              </w:rPr>
              <w:t>(SEÇÕES 18,46,68,73)</w:t>
            </w:r>
          </w:p>
        </w:tc>
        <w:tc>
          <w:tcPr>
            <w:tcW w:w="1195" w:type="dxa"/>
          </w:tcPr>
          <w:p w:rsidR="00911C59" w:rsidRPr="00FE4B6D" w:rsidRDefault="00911C59" w:rsidP="00472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B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911C59" w:rsidRPr="00FE4B6D" w:rsidRDefault="00911C59" w:rsidP="00911C59">
      <w:pPr>
        <w:rPr>
          <w:rFonts w:ascii="Arial" w:hAnsi="Arial" w:cs="Arial"/>
          <w:sz w:val="24"/>
          <w:szCs w:val="24"/>
        </w:rPr>
      </w:pPr>
    </w:p>
    <w:p w:rsidR="00911C59" w:rsidRDefault="00911C59" w:rsidP="00911C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57DE">
        <w:rPr>
          <w:rFonts w:ascii="Arial" w:hAnsi="Arial" w:cs="Arial"/>
          <w:b/>
          <w:sz w:val="32"/>
          <w:szCs w:val="32"/>
          <w:u w:val="single"/>
        </w:rPr>
        <w:t>LOCAIS DE VOTAÇÃO ÁREA RURAL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4 urnas fixas </w:t>
      </w:r>
    </w:p>
    <w:p w:rsidR="00911C59" w:rsidRPr="003904CC" w:rsidRDefault="00911C59" w:rsidP="00911C5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4528"/>
        <w:gridCol w:w="1113"/>
      </w:tblGrid>
      <w:tr w:rsidR="00911C59" w:rsidRPr="00F34DAC" w:rsidTr="0047251F">
        <w:tc>
          <w:tcPr>
            <w:tcW w:w="2908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C">
              <w:rPr>
                <w:rFonts w:ascii="Arial" w:hAnsi="Arial" w:cs="Arial"/>
                <w:b/>
                <w:sz w:val="24"/>
                <w:szCs w:val="24"/>
              </w:rPr>
              <w:t>LOCAIS DE VOTAÇÃO</w:t>
            </w:r>
          </w:p>
        </w:tc>
        <w:tc>
          <w:tcPr>
            <w:tcW w:w="469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C">
              <w:rPr>
                <w:rFonts w:ascii="Arial" w:hAnsi="Arial" w:cs="Arial"/>
                <w:b/>
                <w:sz w:val="24"/>
                <w:szCs w:val="24"/>
              </w:rPr>
              <w:t>SEÇÕES QUE VOTARÃO NO LOCAL</w:t>
            </w:r>
          </w:p>
        </w:tc>
        <w:tc>
          <w:tcPr>
            <w:tcW w:w="111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C">
              <w:rPr>
                <w:rFonts w:ascii="Arial" w:hAnsi="Arial" w:cs="Arial"/>
                <w:b/>
                <w:sz w:val="24"/>
                <w:szCs w:val="24"/>
              </w:rPr>
              <w:t>Nº DE URNAS</w:t>
            </w:r>
          </w:p>
        </w:tc>
      </w:tr>
      <w:tr w:rsidR="00911C59" w:rsidRPr="00F34DAC" w:rsidTr="0047251F">
        <w:tc>
          <w:tcPr>
            <w:tcW w:w="2908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ESCOLA GERALCINO DORNELLES</w:t>
            </w:r>
          </w:p>
        </w:tc>
        <w:tc>
          <w:tcPr>
            <w:tcW w:w="469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LINHA QUINCA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89)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CAMPO DA AVIAÇÃO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48)</w:t>
            </w:r>
          </w:p>
        </w:tc>
        <w:tc>
          <w:tcPr>
            <w:tcW w:w="111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34DAC" w:rsidTr="0047251F">
        <w:tc>
          <w:tcPr>
            <w:tcW w:w="2908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CLUBE NACIONAL GRAMADENSE</w:t>
            </w:r>
          </w:p>
        </w:tc>
        <w:tc>
          <w:tcPr>
            <w:tcW w:w="469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VILA GRAMADO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43)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LINHA HERVAL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41)</w:t>
            </w:r>
          </w:p>
        </w:tc>
        <w:tc>
          <w:tcPr>
            <w:tcW w:w="111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34DAC" w:rsidTr="0047251F">
        <w:tc>
          <w:tcPr>
            <w:tcW w:w="2908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ESCOLA FLOR FABRÍCIO CERETTA</w:t>
            </w:r>
          </w:p>
        </w:tc>
        <w:tc>
          <w:tcPr>
            <w:tcW w:w="469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ELEITORES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ARROIO BONITO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34)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 LINHA TURVO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114)</w:t>
            </w:r>
            <w:r w:rsidRPr="00F34DA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LINHA CENTRAL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92)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LINHA CARIJINHO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33)</w:t>
            </w:r>
          </w:p>
        </w:tc>
        <w:tc>
          <w:tcPr>
            <w:tcW w:w="111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11C59" w:rsidRPr="00F34DAC" w:rsidTr="0047251F">
        <w:tc>
          <w:tcPr>
            <w:tcW w:w="2908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ESCOLA SÃO VALENTIM - CAMPESTRE</w:t>
            </w:r>
          </w:p>
        </w:tc>
        <w:tc>
          <w:tcPr>
            <w:tcW w:w="469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ELEITORES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LINHA BRASILEIRA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 xml:space="preserve">(SEÇÃO 115)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CAMPESTRE </w:t>
            </w: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1)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 xml:space="preserve">ELEITORES LINHA TUPI </w:t>
            </w:r>
          </w:p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color w:val="FF0000"/>
                <w:sz w:val="24"/>
                <w:szCs w:val="24"/>
              </w:rPr>
              <w:t>(SEÇÃO 49)</w:t>
            </w:r>
          </w:p>
        </w:tc>
        <w:tc>
          <w:tcPr>
            <w:tcW w:w="1116" w:type="dxa"/>
            <w:shd w:val="clear" w:color="auto" w:fill="auto"/>
          </w:tcPr>
          <w:p w:rsidR="00911C59" w:rsidRPr="00F34DAC" w:rsidRDefault="00911C59" w:rsidP="004725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D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911C59" w:rsidRPr="00E07DCD" w:rsidRDefault="00911C59" w:rsidP="00911C5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11C59" w:rsidRDefault="00911C59"/>
    <w:sectPr w:rsidR="0091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F8A"/>
    <w:multiLevelType w:val="hybridMultilevel"/>
    <w:tmpl w:val="7BD4D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C14"/>
    <w:multiLevelType w:val="hybridMultilevel"/>
    <w:tmpl w:val="DA50D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0DC6"/>
    <w:multiLevelType w:val="hybridMultilevel"/>
    <w:tmpl w:val="E91C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4AB9"/>
    <w:multiLevelType w:val="hybridMultilevel"/>
    <w:tmpl w:val="AEFE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9"/>
    <w:rsid w:val="00911C59"/>
    <w:rsid w:val="00942A09"/>
    <w:rsid w:val="00AB52A2"/>
    <w:rsid w:val="00D215AB"/>
    <w:rsid w:val="00E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907C-8D66-49DC-8344-BEDA7D2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Usuário do Windows</cp:lastModifiedBy>
  <cp:revision>2</cp:revision>
  <dcterms:created xsi:type="dcterms:W3CDTF">2023-05-30T13:42:00Z</dcterms:created>
  <dcterms:modified xsi:type="dcterms:W3CDTF">2023-05-30T13:42:00Z</dcterms:modified>
</cp:coreProperties>
</file>